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79" w:rsidRDefault="003D7C19" w:rsidP="003D7C19">
      <w:pPr>
        <w:jc w:val="center"/>
        <w:rPr>
          <w:rFonts w:ascii="Times New Roman" w:eastAsia="Calibri" w:hAnsi="Times New Roman" w:cs="Times New Roman"/>
        </w:rPr>
      </w:pPr>
      <w:r w:rsidRPr="003D7C19">
        <w:rPr>
          <w:rFonts w:ascii="Times New Roman" w:eastAsia="Calibri" w:hAnsi="Times New Roman" w:cs="Times New Roman"/>
        </w:rPr>
        <w:t xml:space="preserve">Государственное бюджетное дошкольное образовательное учреждение детский сад № 30 </w:t>
      </w:r>
    </w:p>
    <w:p w:rsidR="003D7C19" w:rsidRPr="003D7C19" w:rsidRDefault="003D7C19" w:rsidP="003D7C19">
      <w:pPr>
        <w:jc w:val="center"/>
        <w:rPr>
          <w:rFonts w:ascii="Times New Roman" w:eastAsia="Calibri" w:hAnsi="Times New Roman" w:cs="Times New Roman"/>
        </w:rPr>
      </w:pPr>
      <w:r w:rsidRPr="003D7C19">
        <w:rPr>
          <w:rFonts w:ascii="Times New Roman" w:eastAsia="Calibri" w:hAnsi="Times New Roman" w:cs="Times New Roman"/>
        </w:rPr>
        <w:t>для детей раннего возраста Колпинского р-на Санкт-Петербурга</w:t>
      </w:r>
    </w:p>
    <w:p w:rsidR="00B0653B" w:rsidRPr="00077A75" w:rsidRDefault="00B0653B">
      <w:pPr>
        <w:rPr>
          <w:rFonts w:asciiTheme="majorHAnsi" w:hAnsiTheme="majorHAnsi"/>
          <w:color w:val="C00000"/>
        </w:rPr>
      </w:pPr>
    </w:p>
    <w:p w:rsidR="00B0653B" w:rsidRDefault="00B0653B">
      <w:pPr>
        <w:rPr>
          <w:rFonts w:ascii="HeinrichScript" w:hAnsi="HeinrichScript"/>
          <w:color w:val="C00000"/>
          <w:sz w:val="96"/>
          <w:szCs w:val="96"/>
        </w:rPr>
      </w:pPr>
    </w:p>
    <w:p w:rsidR="00B0653B" w:rsidRPr="00F13088" w:rsidRDefault="00063E75" w:rsidP="00063E75">
      <w:pPr>
        <w:jc w:val="center"/>
        <w:rPr>
          <w:rFonts w:ascii="Sylfaen" w:hAnsi="Sylfaen"/>
          <w:sz w:val="44"/>
          <w:szCs w:val="44"/>
        </w:rPr>
      </w:pPr>
      <w:r w:rsidRPr="00F13088">
        <w:rPr>
          <w:rFonts w:ascii="Sylfaen" w:hAnsi="Sylfaen"/>
          <w:sz w:val="44"/>
          <w:szCs w:val="44"/>
        </w:rPr>
        <w:t>Консультация для родителей</w:t>
      </w:r>
    </w:p>
    <w:p w:rsidR="000A07E1" w:rsidRPr="00F13088" w:rsidRDefault="00B0653B" w:rsidP="00063E75">
      <w:pPr>
        <w:jc w:val="center"/>
        <w:rPr>
          <w:rFonts w:ascii="HeinrichScript" w:hAnsi="HeinrichScript"/>
          <w:color w:val="C00000"/>
          <w:sz w:val="96"/>
          <w:szCs w:val="96"/>
        </w:rPr>
      </w:pPr>
      <w:r w:rsidRPr="00F13088">
        <w:rPr>
          <w:rFonts w:ascii="HeinrichScript" w:hAnsi="HeinrichScript"/>
          <w:color w:val="C00000"/>
          <w:sz w:val="96"/>
          <w:szCs w:val="96"/>
        </w:rPr>
        <w:t xml:space="preserve">Как </w:t>
      </w:r>
      <w:r w:rsidR="006E6C45" w:rsidRPr="00F13088">
        <w:rPr>
          <w:rFonts w:ascii="HeinrichScript" w:hAnsi="HeinrichScript"/>
          <w:color w:val="C00000"/>
          <w:sz w:val="96"/>
          <w:szCs w:val="96"/>
        </w:rPr>
        <w:t xml:space="preserve">и что </w:t>
      </w:r>
      <w:r w:rsidRPr="00F13088">
        <w:rPr>
          <w:rFonts w:ascii="HeinrichScript" w:hAnsi="HeinrichScript"/>
          <w:color w:val="C00000"/>
          <w:sz w:val="96"/>
          <w:szCs w:val="96"/>
        </w:rPr>
        <w:t>читать ребенку?</w:t>
      </w:r>
    </w:p>
    <w:p w:rsidR="00B0653B" w:rsidRDefault="006C1321">
      <w:pPr>
        <w:rPr>
          <w:rFonts w:ascii="HeinrichScript" w:hAnsi="HeinrichScript"/>
          <w:color w:val="C00000"/>
          <w:sz w:val="96"/>
          <w:szCs w:val="96"/>
        </w:rPr>
      </w:pPr>
      <w:r>
        <w:rPr>
          <w:rFonts w:ascii="HeinrichScript" w:hAnsi="HeinrichScript"/>
          <w:noProof/>
          <w:color w:val="C00000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234950</wp:posOffset>
            </wp:positionV>
            <wp:extent cx="2381250" cy="2152650"/>
            <wp:effectExtent l="38100" t="0" r="19050" b="647700"/>
            <wp:wrapTight wrapText="bothSides">
              <wp:wrapPolygon edited="0">
                <wp:start x="691" y="0"/>
                <wp:lineTo x="0" y="765"/>
                <wp:lineTo x="-346" y="28099"/>
                <wp:lineTo x="21773" y="28099"/>
                <wp:lineTo x="21773" y="23512"/>
                <wp:lineTo x="21600" y="22747"/>
                <wp:lineTo x="20909" y="21409"/>
                <wp:lineTo x="21254" y="21409"/>
                <wp:lineTo x="21773" y="19497"/>
                <wp:lineTo x="21773" y="1529"/>
                <wp:lineTo x="21600" y="956"/>
                <wp:lineTo x="20909" y="0"/>
                <wp:lineTo x="691" y="0"/>
              </wp:wrapPolygon>
            </wp:wrapTight>
            <wp:docPr id="1" name="Рисунок 1" descr="http://mirsovetov.ru/images/141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sovetov.ru/images/1414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52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0653B" w:rsidRDefault="00B0653B">
      <w:pPr>
        <w:rPr>
          <w:rFonts w:ascii="HeinrichScript" w:hAnsi="HeinrichScript"/>
          <w:color w:val="C00000"/>
          <w:sz w:val="96"/>
          <w:szCs w:val="96"/>
        </w:rPr>
      </w:pPr>
    </w:p>
    <w:p w:rsidR="00F13088" w:rsidRDefault="00F13088" w:rsidP="006C1321">
      <w:pPr>
        <w:spacing w:after="0" w:line="240" w:lineRule="auto"/>
        <w:rPr>
          <w:rFonts w:ascii="HeinrichScript" w:hAnsi="HeinrichScript"/>
          <w:sz w:val="28"/>
          <w:szCs w:val="28"/>
        </w:rPr>
      </w:pPr>
    </w:p>
    <w:p w:rsidR="00F13088" w:rsidRDefault="00F13088" w:rsidP="00F13088">
      <w:pPr>
        <w:spacing w:after="0" w:line="240" w:lineRule="auto"/>
        <w:ind w:firstLine="708"/>
        <w:rPr>
          <w:rFonts w:ascii="HeinrichScript" w:hAnsi="HeinrichScript"/>
          <w:sz w:val="28"/>
          <w:szCs w:val="28"/>
        </w:rPr>
      </w:pPr>
    </w:p>
    <w:p w:rsidR="00F13088" w:rsidRDefault="00F13088" w:rsidP="00F13088">
      <w:pPr>
        <w:spacing w:after="0" w:line="240" w:lineRule="auto"/>
        <w:ind w:firstLine="708"/>
        <w:rPr>
          <w:rFonts w:ascii="HeinrichScript" w:hAnsi="HeinrichScript"/>
          <w:sz w:val="28"/>
          <w:szCs w:val="28"/>
        </w:rPr>
      </w:pPr>
    </w:p>
    <w:p w:rsidR="007B0079" w:rsidRDefault="00F13088" w:rsidP="007B007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inrichScript" w:hAnsi="HeinrichScript"/>
          <w:sz w:val="28"/>
          <w:szCs w:val="28"/>
        </w:rPr>
        <w:t xml:space="preserve">Материал  </w:t>
      </w:r>
      <w:r w:rsidR="008704A1" w:rsidRPr="008704A1">
        <w:rPr>
          <w:rFonts w:ascii="HeinrichScript" w:hAnsi="HeinrichScript"/>
          <w:sz w:val="28"/>
          <w:szCs w:val="28"/>
        </w:rPr>
        <w:t>подготовила</w:t>
      </w:r>
      <w:r w:rsidR="007B0079">
        <w:rPr>
          <w:rFonts w:ascii="HeinrichScript" w:hAnsi="HeinrichScript"/>
          <w:sz w:val="28"/>
          <w:szCs w:val="28"/>
        </w:rPr>
        <w:t>:</w:t>
      </w:r>
      <w:r>
        <w:rPr>
          <w:rFonts w:ascii="HeinrichScript" w:hAnsi="HeinrichScript"/>
          <w:sz w:val="28"/>
          <w:szCs w:val="28"/>
        </w:rPr>
        <w:t xml:space="preserve">      </w:t>
      </w:r>
      <w:r w:rsidR="007B0079">
        <w:rPr>
          <w:rFonts w:ascii="HeinrichScript" w:hAnsi="HeinrichScript"/>
          <w:sz w:val="28"/>
          <w:szCs w:val="28"/>
        </w:rPr>
        <w:t xml:space="preserve">                </w:t>
      </w: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Pr="007B0079" w:rsidRDefault="007B0079" w:rsidP="007B0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079">
        <w:rPr>
          <w:rFonts w:ascii="Times New Roman" w:eastAsia="Times New Roman" w:hAnsi="Times New Roman" w:cs="Times New Roman"/>
          <w:sz w:val="28"/>
          <w:szCs w:val="28"/>
        </w:rPr>
        <w:t>Воспитатель Эзерина Е.В.</w:t>
      </w: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079" w:rsidRDefault="007B0079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53B" w:rsidRPr="006C1321" w:rsidRDefault="00B0653B" w:rsidP="006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3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Живое общение с книгой, которую </w:t>
      </w:r>
      <w:r w:rsidR="00552B2B" w:rsidRPr="006C1321">
        <w:rPr>
          <w:rFonts w:ascii="Times New Roman" w:eastAsia="Times New Roman" w:hAnsi="Times New Roman" w:cs="Times New Roman"/>
          <w:sz w:val="24"/>
          <w:szCs w:val="24"/>
        </w:rPr>
        <w:t>кроха</w:t>
      </w:r>
      <w:r w:rsidRPr="006C1321">
        <w:rPr>
          <w:rFonts w:ascii="Times New Roman" w:eastAsia="Times New Roman" w:hAnsi="Times New Roman" w:cs="Times New Roman"/>
          <w:sz w:val="24"/>
          <w:szCs w:val="24"/>
        </w:rPr>
        <w:t xml:space="preserve"> "читает" </w:t>
      </w:r>
      <w:r w:rsidR="00552B2B" w:rsidRPr="006C1321">
        <w:rPr>
          <w:rFonts w:ascii="Times New Roman" w:eastAsia="Times New Roman" w:hAnsi="Times New Roman" w:cs="Times New Roman"/>
          <w:sz w:val="24"/>
          <w:szCs w:val="24"/>
        </w:rPr>
        <w:t xml:space="preserve">вместе </w:t>
      </w:r>
      <w:r w:rsidRPr="006C1321">
        <w:rPr>
          <w:rFonts w:ascii="Times New Roman" w:eastAsia="Times New Roman" w:hAnsi="Times New Roman" w:cs="Times New Roman"/>
          <w:sz w:val="24"/>
          <w:szCs w:val="24"/>
        </w:rPr>
        <w:t xml:space="preserve">с мамой - </w:t>
      </w:r>
      <w:r w:rsidR="00552B2B" w:rsidRPr="006C1321">
        <w:rPr>
          <w:rFonts w:ascii="Times New Roman" w:eastAsia="Times New Roman" w:hAnsi="Times New Roman" w:cs="Times New Roman"/>
          <w:sz w:val="24"/>
          <w:szCs w:val="24"/>
        </w:rPr>
        <w:t xml:space="preserve">один из первых </w:t>
      </w:r>
      <w:r w:rsidRPr="006C1321">
        <w:rPr>
          <w:rFonts w:ascii="Times New Roman" w:eastAsia="Times New Roman" w:hAnsi="Times New Roman" w:cs="Times New Roman"/>
          <w:sz w:val="24"/>
          <w:szCs w:val="24"/>
        </w:rPr>
        <w:t>шаг</w:t>
      </w:r>
      <w:r w:rsidR="00552B2B" w:rsidRPr="006C132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C1321">
        <w:rPr>
          <w:rFonts w:ascii="Times New Roman" w:eastAsia="Times New Roman" w:hAnsi="Times New Roman" w:cs="Times New Roman"/>
          <w:sz w:val="24"/>
          <w:szCs w:val="24"/>
        </w:rPr>
        <w:t xml:space="preserve"> к развитию его образного мышления и интеллекта. Хорошая книга восполняет потребность ребенка в новой информации и дарит ему </w:t>
      </w:r>
      <w:r w:rsidR="00552B2B" w:rsidRPr="006C1321">
        <w:rPr>
          <w:rFonts w:ascii="Times New Roman" w:eastAsia="Times New Roman" w:hAnsi="Times New Roman" w:cs="Times New Roman"/>
          <w:sz w:val="24"/>
          <w:szCs w:val="24"/>
        </w:rPr>
        <w:t>те незабываемые моменты</w:t>
      </w:r>
      <w:r w:rsidRPr="006C1321">
        <w:rPr>
          <w:rFonts w:ascii="Times New Roman" w:eastAsia="Times New Roman" w:hAnsi="Times New Roman" w:cs="Times New Roman"/>
          <w:sz w:val="24"/>
          <w:szCs w:val="24"/>
        </w:rPr>
        <w:t xml:space="preserve">, которые останутся с ним на всю </w:t>
      </w:r>
      <w:r w:rsidR="00552B2B" w:rsidRPr="006C1321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6C1321">
        <w:rPr>
          <w:rFonts w:ascii="Times New Roman" w:eastAsia="Times New Roman" w:hAnsi="Times New Roman" w:cs="Times New Roman"/>
          <w:sz w:val="24"/>
          <w:szCs w:val="24"/>
        </w:rPr>
        <w:t>жизнь. С помощью печатного слова родители могут найти самый короткий путь к пониманию малышом, что такое доброта, щедрость, благородство, настоящая дружба.</w:t>
      </w:r>
    </w:p>
    <w:p w:rsidR="006C1321" w:rsidRPr="00F13088" w:rsidRDefault="00B0653B" w:rsidP="00B0653B">
      <w:pPr>
        <w:spacing w:after="0" w:line="240" w:lineRule="auto"/>
        <w:rPr>
          <w:rFonts w:ascii="Chiller" w:eastAsia="Times New Roman" w:hAnsi="Chiller" w:cs="Times New Roman"/>
          <w:b/>
          <w:bCs/>
          <w:sz w:val="36"/>
          <w:szCs w:val="36"/>
        </w:rPr>
      </w:pP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6C1321" w:rsidRPr="00F13088">
        <w:rPr>
          <w:rFonts w:ascii="Chiller" w:eastAsia="Times New Roman" w:hAnsi="Chiller" w:cs="Times New Roman"/>
          <w:b/>
          <w:bCs/>
          <w:sz w:val="24"/>
          <w:szCs w:val="24"/>
        </w:rPr>
        <w:t xml:space="preserve">                                                       </w:t>
      </w:r>
      <w:r w:rsidRPr="00F13088">
        <w:rPr>
          <w:rFonts w:ascii="Times New Roman" w:eastAsia="Times New Roman" w:hAnsi="Times New Roman" w:cs="Times New Roman"/>
          <w:b/>
          <w:bCs/>
          <w:sz w:val="36"/>
          <w:szCs w:val="36"/>
        </w:rPr>
        <w:t>От</w:t>
      </w:r>
      <w:r w:rsidRPr="00F13088">
        <w:rPr>
          <w:rFonts w:ascii="Chiller" w:eastAsia="Times New Roman" w:hAnsi="Chiller" w:cs="Times New Roman"/>
          <w:b/>
          <w:bCs/>
          <w:sz w:val="36"/>
          <w:szCs w:val="36"/>
        </w:rPr>
        <w:t xml:space="preserve"> 0 </w:t>
      </w:r>
      <w:r w:rsidRPr="00F13088">
        <w:rPr>
          <w:rFonts w:ascii="Times New Roman" w:eastAsia="Times New Roman" w:hAnsi="Times New Roman" w:cs="Times New Roman"/>
          <w:b/>
          <w:bCs/>
          <w:sz w:val="36"/>
          <w:szCs w:val="36"/>
        </w:rPr>
        <w:t>до</w:t>
      </w:r>
      <w:r w:rsidRPr="00F13088">
        <w:rPr>
          <w:rFonts w:ascii="Chiller" w:eastAsia="Times New Roman" w:hAnsi="Chiller" w:cs="Times New Roman"/>
          <w:b/>
          <w:bCs/>
          <w:sz w:val="36"/>
          <w:szCs w:val="36"/>
        </w:rPr>
        <w:t xml:space="preserve"> 5-6 </w:t>
      </w:r>
      <w:r w:rsidRPr="00F13088">
        <w:rPr>
          <w:rFonts w:ascii="Times New Roman" w:eastAsia="Times New Roman" w:hAnsi="Times New Roman" w:cs="Times New Roman"/>
          <w:b/>
          <w:bCs/>
          <w:sz w:val="36"/>
          <w:szCs w:val="36"/>
        </w:rPr>
        <w:t>месяцев</w:t>
      </w:r>
    </w:p>
    <w:p w:rsidR="006C1321" w:rsidRPr="00F13088" w:rsidRDefault="00B0653B" w:rsidP="00B0653B">
      <w:pPr>
        <w:spacing w:after="0" w:line="240" w:lineRule="auto"/>
        <w:rPr>
          <w:rFonts w:ascii="Chiller" w:eastAsia="Times New Roman" w:hAnsi="Chiller" w:cs="Times New Roman"/>
          <w:b/>
          <w:bCs/>
          <w:sz w:val="36"/>
          <w:szCs w:val="36"/>
        </w:rPr>
      </w:pP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063E75">
        <w:rPr>
          <w:rFonts w:ascii="Times New Roman" w:eastAsia="Times New Roman" w:hAnsi="Times New Roman" w:cs="Times New Roman"/>
          <w:sz w:val="24"/>
          <w:szCs w:val="24"/>
        </w:rPr>
        <w:tab/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 xml:space="preserve">ить  с книгой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можно уже в самом нежном возрасте (от 0 до 5-6 месяцев), и начинать его лучше с детских 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>песенок, стихов, потешек: младенец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очень хорошо чувству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стихотворный и музыкальный ритм.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 xml:space="preserve"> Даже еще не понимая смысла слов, он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уже способ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>ен вполне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адекватно реагировать на их ритм и интонацию 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>голоса мамы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: если 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>слова мамочки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звучат игриво и весело, кро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а улыбается; если 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мама говорит серьезным голосом, он </w:t>
      </w:r>
      <w:r w:rsidR="00552B2B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становится серьезным.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="00C957D8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="0055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у малыша формируются жизненно важные эмоции.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6C1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F13088">
        <w:rPr>
          <w:rFonts w:ascii="Times New Roman" w:eastAsia="Times New Roman" w:hAnsi="Times New Roman" w:cs="Times New Roman"/>
          <w:b/>
          <w:bCs/>
          <w:sz w:val="36"/>
          <w:szCs w:val="36"/>
        </w:rPr>
        <w:t>От</w:t>
      </w:r>
      <w:r w:rsidRPr="00F13088">
        <w:rPr>
          <w:rFonts w:ascii="Chiller" w:eastAsia="Times New Roman" w:hAnsi="Chiller" w:cs="Times New Roman"/>
          <w:b/>
          <w:bCs/>
          <w:sz w:val="36"/>
          <w:szCs w:val="36"/>
        </w:rPr>
        <w:t xml:space="preserve"> 6 </w:t>
      </w:r>
      <w:r w:rsidRPr="00F13088">
        <w:rPr>
          <w:rFonts w:ascii="Times New Roman" w:eastAsia="Times New Roman" w:hAnsi="Times New Roman" w:cs="Times New Roman"/>
          <w:b/>
          <w:bCs/>
          <w:sz w:val="36"/>
          <w:szCs w:val="36"/>
        </w:rPr>
        <w:t>месяцев</w:t>
      </w:r>
      <w:r w:rsidRPr="00F13088">
        <w:rPr>
          <w:rFonts w:ascii="Chiller" w:eastAsia="Times New Roman" w:hAnsi="Chiller" w:cs="Times New Roman"/>
          <w:b/>
          <w:bCs/>
          <w:sz w:val="36"/>
          <w:szCs w:val="36"/>
        </w:rPr>
        <w:t xml:space="preserve"> </w:t>
      </w:r>
      <w:r w:rsidRPr="00F13088">
        <w:rPr>
          <w:rFonts w:ascii="Times New Roman" w:eastAsia="Times New Roman" w:hAnsi="Times New Roman" w:cs="Times New Roman"/>
          <w:b/>
          <w:bCs/>
          <w:sz w:val="36"/>
          <w:szCs w:val="36"/>
        </w:rPr>
        <w:t>до</w:t>
      </w:r>
      <w:r w:rsidRPr="00F13088">
        <w:rPr>
          <w:rFonts w:ascii="Chiller" w:eastAsia="Times New Roman" w:hAnsi="Chiller" w:cs="Times New Roman"/>
          <w:b/>
          <w:bCs/>
          <w:sz w:val="36"/>
          <w:szCs w:val="36"/>
        </w:rPr>
        <w:t xml:space="preserve"> </w:t>
      </w:r>
      <w:r w:rsidRPr="00F13088">
        <w:rPr>
          <w:rFonts w:ascii="Times New Roman" w:eastAsia="Times New Roman" w:hAnsi="Times New Roman" w:cs="Times New Roman"/>
          <w:b/>
          <w:bCs/>
          <w:sz w:val="36"/>
          <w:szCs w:val="36"/>
        </w:rPr>
        <w:t>года</w:t>
      </w:r>
    </w:p>
    <w:p w:rsidR="00063E75" w:rsidRDefault="00063E75" w:rsidP="00B06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088">
        <w:rPr>
          <w:rFonts w:ascii="Chiller" w:eastAsia="Times New Roman" w:hAnsi="Chiller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BF82DD7" wp14:editId="0B037F07">
            <wp:simplePos x="0" y="0"/>
            <wp:positionH relativeFrom="column">
              <wp:posOffset>-89535</wp:posOffset>
            </wp:positionH>
            <wp:positionV relativeFrom="paragraph">
              <wp:posOffset>3329940</wp:posOffset>
            </wp:positionV>
            <wp:extent cx="2314575" cy="1543050"/>
            <wp:effectExtent l="19050" t="0" r="9525" b="495300"/>
            <wp:wrapTight wrapText="bothSides">
              <wp:wrapPolygon edited="0">
                <wp:start x="356" y="0"/>
                <wp:lineTo x="-178" y="267"/>
                <wp:lineTo x="-178" y="28533"/>
                <wp:lineTo x="21689" y="28533"/>
                <wp:lineTo x="21689" y="25600"/>
                <wp:lineTo x="21511" y="22667"/>
                <wp:lineTo x="21333" y="21333"/>
                <wp:lineTo x="21689" y="18133"/>
                <wp:lineTo x="21689" y="4000"/>
                <wp:lineTo x="21511" y="800"/>
                <wp:lineTo x="21333" y="0"/>
                <wp:lineTo x="356" y="0"/>
              </wp:wrapPolygon>
            </wp:wrapTight>
            <wp:docPr id="3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0653B" w:rsidRPr="00F13088">
        <w:rPr>
          <w:rFonts w:ascii="Chiller" w:eastAsia="Times New Roman" w:hAnsi="Chiller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Уже с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5-6 месяцев ребенок начинает активно пользоваться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>своими ручками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- ему нравится трогать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разные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предметы, трясти их, пробовать на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>"зубок"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В это время и нужно познакомить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малыша с книжками-игрушками, помогающими развивать у него тактильную память и мелкую моторику, что в свою очередь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>способствует  развитию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речи. Ребенок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может ощупывать такую книжку, изуча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с помощью пальчиков материал, из которого она сделан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а, пробовать ее на вкус и рассмотреть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картинки. Так у малыша появляется первый опыт общения с книгой.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в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первых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книжках должны быть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>яркие, крупные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, лучше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 всего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с различной текстурой и «говорящие». Например,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петушок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при прикосновении к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нему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начинает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>кукарекать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>кошка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>мяукать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. И мам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7D8"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 своему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малышу научиться правильно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«общаться»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 с книгой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: возьмите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кроху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на ру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ч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ки, вместе перелистывайте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страницы в книге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рассматривайте ее,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пальчиком малыша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нажимайте на звучащие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и радуйтесь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 вместе с ребенком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. Дети до года способны концентрировать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свое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внимание на книжке всего лишь в течение нескольких секунд,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в связи с этим  ребенку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этого возраста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купить несколько ярких книг. Они должны находиться в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поле зрения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малыша, тогда он с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радостью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будет тянуться от одной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книги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к другой. Если вы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увидели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, что интерес ребенка к книгам остыл,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замените книги </w:t>
      </w:r>
      <w:proofErr w:type="gramStart"/>
      <w:r w:rsidR="00E50F7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 новые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. Через какое-то время кроха с удовольствием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снова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proofErr w:type="gram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с рассматривать</w:t>
      </w:r>
      <w:proofErr w:type="gram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свои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«стары</w:t>
      </w:r>
      <w:r w:rsidRPr="00063E75">
        <w:t xml:space="preserve">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е» книги.</w:t>
      </w:r>
      <w:r w:rsidRPr="00063E75">
        <w:rPr>
          <w:noProof/>
        </w:rPr>
        <w:t xml:space="preserve">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Книжки-игрушки могут быть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с текстом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, так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и без него. Текст,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в этих книгах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, должен быть небольшим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 xml:space="preserve"> по объему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и ритмичным - например, в виде н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ебольших певучих четверостиший, читайте их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нараспев и с хорошо выраженной интонацией.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6C1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7C19" w:rsidRDefault="008704A1" w:rsidP="00F13088">
      <w:pPr>
        <w:spacing w:after="0" w:line="240" w:lineRule="auto"/>
        <w:rPr>
          <w:rFonts w:ascii="HeinrichScript" w:eastAsia="Times New Roman" w:hAnsi="HeinrichScript" w:cs="Times New Roman"/>
          <w:b/>
          <w:bCs/>
          <w:sz w:val="36"/>
          <w:szCs w:val="36"/>
        </w:rPr>
      </w:pPr>
      <w:r>
        <w:rPr>
          <w:rFonts w:ascii="HeinrichScript" w:eastAsia="Times New Roman" w:hAnsi="HeinrichScript" w:cs="Times New Roman"/>
          <w:b/>
          <w:bCs/>
          <w:sz w:val="36"/>
          <w:szCs w:val="36"/>
        </w:rPr>
        <w:tab/>
      </w:r>
      <w:r>
        <w:rPr>
          <w:rFonts w:ascii="HeinrichScript" w:eastAsia="Times New Roman" w:hAnsi="HeinrichScript" w:cs="Times New Roman"/>
          <w:b/>
          <w:bCs/>
          <w:sz w:val="36"/>
          <w:szCs w:val="36"/>
        </w:rPr>
        <w:tab/>
      </w:r>
      <w:r>
        <w:rPr>
          <w:rFonts w:ascii="HeinrichScript" w:eastAsia="Times New Roman" w:hAnsi="HeinrichScript" w:cs="Times New Roman"/>
          <w:b/>
          <w:bCs/>
          <w:sz w:val="36"/>
          <w:szCs w:val="36"/>
        </w:rPr>
        <w:tab/>
      </w:r>
      <w:r>
        <w:rPr>
          <w:rFonts w:ascii="HeinrichScript" w:eastAsia="Times New Roman" w:hAnsi="HeinrichScript" w:cs="Times New Roman"/>
          <w:b/>
          <w:bCs/>
          <w:sz w:val="36"/>
          <w:szCs w:val="36"/>
        </w:rPr>
        <w:tab/>
      </w:r>
      <w:r>
        <w:rPr>
          <w:rFonts w:ascii="HeinrichScript" w:eastAsia="Times New Roman" w:hAnsi="HeinrichScript" w:cs="Times New Roman"/>
          <w:b/>
          <w:bCs/>
          <w:sz w:val="36"/>
          <w:szCs w:val="36"/>
        </w:rPr>
        <w:tab/>
      </w:r>
    </w:p>
    <w:p w:rsidR="007B0079" w:rsidRDefault="003D7C19" w:rsidP="003D7C19">
      <w:pPr>
        <w:spacing w:after="0" w:line="240" w:lineRule="auto"/>
        <w:jc w:val="center"/>
        <w:rPr>
          <w:rFonts w:ascii="HeinrichScript" w:eastAsia="Times New Roman" w:hAnsi="HeinrichScript" w:cs="Times New Roman"/>
          <w:b/>
          <w:bCs/>
          <w:sz w:val="36"/>
          <w:szCs w:val="36"/>
        </w:rPr>
      </w:pPr>
      <w:r>
        <w:rPr>
          <w:rFonts w:ascii="HeinrichScript" w:eastAsia="Times New Roman" w:hAnsi="HeinrichScript" w:cs="Times New Roman"/>
          <w:b/>
          <w:bCs/>
          <w:sz w:val="36"/>
          <w:szCs w:val="36"/>
        </w:rPr>
        <w:t xml:space="preserve"> </w:t>
      </w:r>
    </w:p>
    <w:p w:rsidR="006C1321" w:rsidRPr="006C1321" w:rsidRDefault="00B0653B" w:rsidP="003D7C19">
      <w:pPr>
        <w:spacing w:after="0" w:line="240" w:lineRule="auto"/>
        <w:jc w:val="center"/>
        <w:rPr>
          <w:rFonts w:ascii="HeinrichScript" w:eastAsia="Times New Roman" w:hAnsi="HeinrichScript" w:cs="Times New Roman"/>
          <w:b/>
          <w:bCs/>
          <w:sz w:val="36"/>
          <w:szCs w:val="36"/>
        </w:rPr>
      </w:pPr>
      <w:bookmarkStart w:id="0" w:name="_GoBack"/>
      <w:bookmarkEnd w:id="0"/>
      <w:r w:rsidRPr="006C1321">
        <w:rPr>
          <w:rFonts w:ascii="HeinrichScript" w:eastAsia="Times New Roman" w:hAnsi="HeinrichScript" w:cs="Times New Roman"/>
          <w:b/>
          <w:bCs/>
          <w:sz w:val="36"/>
          <w:szCs w:val="36"/>
        </w:rPr>
        <w:lastRenderedPageBreak/>
        <w:t>От 1 до 2 лет</w:t>
      </w:r>
    </w:p>
    <w:p w:rsidR="006C1321" w:rsidRPr="00063E75" w:rsidRDefault="00B0653B" w:rsidP="00B06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063E75">
        <w:rPr>
          <w:rFonts w:ascii="Times New Roman" w:eastAsia="Times New Roman" w:hAnsi="Times New Roman" w:cs="Times New Roman"/>
          <w:sz w:val="24"/>
          <w:szCs w:val="24"/>
        </w:rPr>
        <w:tab/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В возрасте от </w:t>
      </w:r>
      <w:r w:rsidR="00E50F7B">
        <w:rPr>
          <w:rFonts w:ascii="Times New Roman" w:eastAsia="Times New Roman" w:hAnsi="Times New Roman" w:cs="Times New Roman"/>
          <w:sz w:val="24"/>
          <w:szCs w:val="24"/>
        </w:rPr>
        <w:t>1-го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до 2-х лет в 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активном словаре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ребенка появляются все новые и новые слова. Малышу приходится систематизировать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F07" w:rsidRPr="00B0653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, сопоставляя с конкретным объектом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и запомина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по-своему. 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Для того ч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тобы в сознании ребенка образовал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сь прочн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связ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между предметом и его «именем», требуется многократное повторение цепочки: «предмет - его название». И здесь снова на помощь при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 xml:space="preserve">дет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 xml:space="preserve">добрая и умная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книжка.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310F07">
        <w:rPr>
          <w:rFonts w:ascii="Times New Roman" w:eastAsia="Times New Roman" w:hAnsi="Times New Roman" w:cs="Times New Roman"/>
          <w:sz w:val="24"/>
          <w:szCs w:val="24"/>
        </w:rPr>
        <w:t>На втором году жизни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многие дет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и особенно любят книжки про 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животных. 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Рассматривая картинки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, ребенок может 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влюбиться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, например, в 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>собачку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какое-то время </w:t>
      </w:r>
      <w:proofErr w:type="gramStart"/>
      <w:r w:rsidR="00310F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совсем</w:t>
      </w:r>
      <w:proofErr w:type="gramEnd"/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 xml:space="preserve">перестанет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замечать других животных</w:t>
      </w:r>
      <w:r w:rsidR="00310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F07" w:rsidRPr="00B0653B">
        <w:rPr>
          <w:rFonts w:ascii="Times New Roman" w:eastAsia="Times New Roman" w:hAnsi="Times New Roman" w:cs="Times New Roman"/>
          <w:sz w:val="24"/>
          <w:szCs w:val="24"/>
        </w:rPr>
        <w:t>изображенных в кни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10F07" w:rsidRPr="00B065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. Он будет вновь и вновь </w:t>
      </w:r>
      <w:proofErr w:type="gramStart"/>
      <w:r w:rsidRPr="00B0653B">
        <w:rPr>
          <w:rFonts w:ascii="Times New Roman" w:eastAsia="Times New Roman" w:hAnsi="Times New Roman" w:cs="Times New Roman"/>
          <w:sz w:val="24"/>
          <w:szCs w:val="24"/>
        </w:rPr>
        <w:t>с перелистывать</w:t>
      </w:r>
      <w:proofErr w:type="gramEnd"/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страницы своих книг, выискивая в них 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>собачек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. Так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«любовь» 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 xml:space="preserve">дает возможность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>расширить кругозор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ребенка - например, рассказать, 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>что любит кушать собачка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>где она живет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, какие у нее привычки. 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="00E509FE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="00E509F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ребенка формируется первый осознанный интерес к книге как к источнику  новых знаний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509FE" w:rsidRPr="00B0653B">
        <w:rPr>
          <w:rFonts w:ascii="Times New Roman" w:eastAsia="Times New Roman" w:hAnsi="Times New Roman" w:cs="Times New Roman"/>
          <w:sz w:val="24"/>
          <w:szCs w:val="24"/>
        </w:rPr>
        <w:t>положительных эмоций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E509FE">
        <w:rPr>
          <w:rFonts w:ascii="Times New Roman" w:eastAsia="Times New Roman" w:hAnsi="Times New Roman" w:cs="Times New Roman"/>
          <w:sz w:val="24"/>
          <w:szCs w:val="24"/>
        </w:rPr>
        <w:t xml:space="preserve">В годик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ребенку уже пора осваивать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9FE" w:rsidRPr="00B0653B">
        <w:rPr>
          <w:rFonts w:ascii="Times New Roman" w:eastAsia="Times New Roman" w:hAnsi="Times New Roman" w:cs="Times New Roman"/>
          <w:sz w:val="24"/>
          <w:szCs w:val="24"/>
        </w:rPr>
        <w:t>простенькие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и коротенькие сказки с бесконечными повторами – «Колобок» («Я от бабушки ушел...»), «Репка» («Тянем – потянем») и другие. Повторы помог</w:t>
      </w:r>
      <w:r w:rsidR="00E509FE">
        <w:rPr>
          <w:rFonts w:ascii="Times New Roman" w:eastAsia="Times New Roman" w:hAnsi="Times New Roman" w:cs="Times New Roman"/>
          <w:sz w:val="24"/>
          <w:szCs w:val="24"/>
        </w:rPr>
        <w:t xml:space="preserve">ут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ребенку лучше представить картину происходящего и усвоить смысл услышанного.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  <w:t xml:space="preserve">В возрасте до 2-х лет </w:t>
      </w:r>
      <w:r w:rsidR="001771A9">
        <w:rPr>
          <w:rFonts w:ascii="Times New Roman" w:eastAsia="Times New Roman" w:hAnsi="Times New Roman" w:cs="Times New Roman"/>
          <w:sz w:val="24"/>
          <w:szCs w:val="24"/>
        </w:rPr>
        <w:t>немаловажную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роль </w:t>
      </w:r>
      <w:r w:rsidR="001771A9">
        <w:rPr>
          <w:rFonts w:ascii="Times New Roman" w:eastAsia="Times New Roman" w:hAnsi="Times New Roman" w:cs="Times New Roman"/>
          <w:sz w:val="24"/>
          <w:szCs w:val="24"/>
        </w:rPr>
        <w:t xml:space="preserve">играют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иллюстрации - зрительные образы и слова постепенно становятся для </w:t>
      </w:r>
      <w:r w:rsidR="001771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одним целым, а это уже основа развития наглядно-образного мышления. Рисунки из первых книжек помогают формировать у ребенка точное представление о мире, в который он пришел. Вот почему книжки для этого возраста должны быть хорошо иллюстрированы. А взрослым необходимо помочь ребенку соединить картинку и текст воедино. При покупке самой книги или сборника сказок и стихов обратите внимание на их художественное оформление. Книги для малышей должны содержать минимум текста и максимум иллюстраций. Самое главное требование к рисункам в книгах для маленьких детей - чтобы картинка была крупной, красочной, живописной, а главное - понятной малышу. Если кроха не поймет, что изображено на иллюстрациях, он потеряет интерес к этой книге.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  <w:t xml:space="preserve">Например, когда мама или папа прочтут текст, они рассматривают иллюстрации к тексту и задают ребенку примерно такие вопросы: «Кто здесь нарисован? Ты помнишь, мы о нем сейчас читали?». Можно купить кукольный театр, тогда можно будет читать текст и одновременно показывать персонажи сказки. С этой же целью следует в первую библиотечку малыша добавить книжки с объемными картинками. Пока ушки малыша </w:t>
      </w:r>
      <w:proofErr w:type="gramStart"/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B0653B">
        <w:rPr>
          <w:rFonts w:ascii="Times New Roman" w:eastAsia="Times New Roman" w:hAnsi="Times New Roman" w:cs="Times New Roman"/>
          <w:sz w:val="24"/>
          <w:szCs w:val="24"/>
        </w:rPr>
        <w:t>лушают</w:t>
      </w:r>
      <w:proofErr w:type="spellEnd"/>
      <w:proofErr w:type="gramEnd"/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сказку, его подвижные пальчики открывают и закрывают дверь избушки, катят по дорожке колобка, гладят пушистую спинку лисички. Нужно только следить за тем, чтобы действия малыша соответствовали читаемому в этот момент тексту, - тогда кроха лучше усвоит содержание и не потеряет интерес к самому процессу чтения. Следите также за выражением его глаз и мимикой. Эмоции ребенка расскажут вам о многом: что его удивило, обрадовало, испугало. Наблюдательная мама после таких занятий сможет сделать кое-какие выводы о характере подрастающего </w:t>
      </w:r>
      <w:r w:rsidR="00063E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7595235</wp:posOffset>
            </wp:positionV>
            <wp:extent cx="1905000" cy="1905000"/>
            <wp:effectExtent l="19050" t="0" r="0" b="0"/>
            <wp:wrapTight wrapText="bothSides">
              <wp:wrapPolygon edited="0">
                <wp:start x="8424" y="216"/>
                <wp:lineTo x="6696" y="648"/>
                <wp:lineTo x="2592" y="3024"/>
                <wp:lineTo x="1296" y="5616"/>
                <wp:lineTo x="432" y="6912"/>
                <wp:lineTo x="-216" y="10368"/>
                <wp:lineTo x="216" y="14040"/>
                <wp:lineTo x="2376" y="17928"/>
                <wp:lineTo x="6912" y="20952"/>
                <wp:lineTo x="7560" y="20952"/>
                <wp:lineTo x="9072" y="21384"/>
                <wp:lineTo x="9504" y="21384"/>
                <wp:lineTo x="11880" y="21384"/>
                <wp:lineTo x="12312" y="21384"/>
                <wp:lineTo x="13824" y="20952"/>
                <wp:lineTo x="14472" y="20952"/>
                <wp:lineTo x="19008" y="17928"/>
                <wp:lineTo x="19224" y="17496"/>
                <wp:lineTo x="21168" y="14256"/>
                <wp:lineTo x="21168" y="14040"/>
                <wp:lineTo x="21600" y="10800"/>
                <wp:lineTo x="21600" y="10368"/>
                <wp:lineTo x="21384" y="8856"/>
                <wp:lineTo x="20952" y="7128"/>
                <wp:lineTo x="19224" y="3240"/>
                <wp:lineTo x="14688" y="648"/>
                <wp:lineTo x="12960" y="216"/>
                <wp:lineTo x="8424" y="216"/>
              </wp:wrapPolygon>
            </wp:wrapTight>
            <wp:docPr id="2" name="Рисунок 4" descr="https://encrypted-tbn3.gstatic.com/images?q=tbn:ANd9GcSvs6F8xM2faFo3BpsflqJC7XhBZhyGt4SgPyo22aNGsJEnYG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vs6F8xM2faFo3BpsflqJC7XhBZhyGt4SgPyo22aNGsJEnYGB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человечка (насколько он чувствительный, бояз</w:t>
      </w:r>
      <w:r w:rsidR="00077A75">
        <w:rPr>
          <w:rFonts w:ascii="Times New Roman" w:eastAsia="Times New Roman" w:hAnsi="Times New Roman" w:cs="Times New Roman"/>
          <w:sz w:val="24"/>
          <w:szCs w:val="24"/>
        </w:rPr>
        <w:t>ливый, восприимчивый и т. д.).</w:t>
      </w:r>
      <w:r w:rsidR="00077A75">
        <w:rPr>
          <w:rFonts w:ascii="Times New Roman" w:eastAsia="Times New Roman" w:hAnsi="Times New Roman" w:cs="Times New Roman"/>
          <w:sz w:val="24"/>
          <w:szCs w:val="24"/>
        </w:rPr>
        <w:br/>
      </w:r>
      <w:r w:rsidR="00077A75">
        <w:rPr>
          <w:rFonts w:ascii="Times New Roman" w:eastAsia="Times New Roman" w:hAnsi="Times New Roman" w:cs="Times New Roman"/>
          <w:sz w:val="24"/>
          <w:szCs w:val="24"/>
        </w:rPr>
        <w:tab/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Когда вы садитесь c ребенком читать книжку, не забудьте вначале создать соответствующую этому занятию 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lastRenderedPageBreak/>
        <w:t>атмосферу - ничто не должно отвлекать внимание малыша от чтения. Для усиления эмоционального восприятия текста иногда можно поставить негромкую классическую музыку - подберите ее заранее, чтобы она подошла по интонации к читаемому произведению.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  <w:t>Ребенок в возрасте от года до двух лет может рассматривать книгу 10-20 минут, но не заставляйте его это делать насильно, иначе вызовете отвращение к книгам.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6C1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6C1321">
        <w:rPr>
          <w:rFonts w:ascii="HeinrichScript" w:eastAsia="Times New Roman" w:hAnsi="HeinrichScript" w:cs="Times New Roman"/>
          <w:b/>
          <w:bCs/>
          <w:sz w:val="36"/>
          <w:szCs w:val="36"/>
        </w:rPr>
        <w:t>От 2-х до 3-х лет</w:t>
      </w:r>
    </w:p>
    <w:p w:rsidR="006C1321" w:rsidRPr="006C1321" w:rsidRDefault="00077A75" w:rsidP="00B0653B">
      <w:pPr>
        <w:spacing w:after="0" w:line="240" w:lineRule="auto"/>
        <w:rPr>
          <w:rFonts w:ascii="HeinrichScript" w:eastAsia="Times New Roman" w:hAnsi="HeinrichScript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250190</wp:posOffset>
            </wp:positionV>
            <wp:extent cx="1781175" cy="1781175"/>
            <wp:effectExtent l="19050" t="0" r="9525" b="0"/>
            <wp:wrapTight wrapText="bothSides">
              <wp:wrapPolygon edited="0">
                <wp:start x="8317" y="231"/>
                <wp:lineTo x="6930" y="462"/>
                <wp:lineTo x="2310" y="3465"/>
                <wp:lineTo x="1617" y="5082"/>
                <wp:lineTo x="231" y="7624"/>
                <wp:lineTo x="-231" y="11320"/>
                <wp:lineTo x="693" y="15016"/>
                <wp:lineTo x="3234" y="18712"/>
                <wp:lineTo x="3465" y="19405"/>
                <wp:lineTo x="8317" y="21484"/>
                <wp:lineTo x="9703" y="21484"/>
                <wp:lineTo x="12013" y="21484"/>
                <wp:lineTo x="13168" y="21484"/>
                <wp:lineTo x="18019" y="19174"/>
                <wp:lineTo x="18019" y="18712"/>
                <wp:lineTo x="18250" y="18712"/>
                <wp:lineTo x="20791" y="15247"/>
                <wp:lineTo x="20791" y="15016"/>
                <wp:lineTo x="21716" y="11551"/>
                <wp:lineTo x="21716" y="10396"/>
                <wp:lineTo x="21253" y="7624"/>
                <wp:lineTo x="19636" y="4620"/>
                <wp:lineTo x="19405" y="3234"/>
                <wp:lineTo x="15016" y="693"/>
                <wp:lineTo x="13168" y="231"/>
                <wp:lineTo x="8317" y="231"/>
              </wp:wrapPolygon>
            </wp:wrapTight>
            <wp:docPr id="13" name="Рисунок 13" descr="http://img.tvoymalysh.com.ua/pictures/content/7/7503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tvoymalysh.com.ua/pictures/content/7/7503_sli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  <w:t xml:space="preserve">Двухлетний ребенок продолжает осваивать мир c помощью подражания, поэтому чтение в этом возрасте должно сопровождаться изображением действия, происходящего на страницах книги. Например, мама широко раскрывает ладони и шевелит пальцами, показывая, как прилетает бабочка, потом надувает важно щеки и растопыривает руки - неуклюжий Топтыгин ковыляет по лесу. Таким </w:t>
      </w:r>
      <w:proofErr w:type="gram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в сознании малыша выстраивается трехмерная картинка: он слышит, что читает ему мама о Мишке Косолапом, видит его изображение на рисунке и вдобавок с помощью маминых движений узнает, что такое неуклюжесть. После кроха сам попробует изобразить косолапого Мишку - в этом возрасте ему очень нравится быть «</w:t>
      </w:r>
      <w:proofErr w:type="spell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повторюшкой</w:t>
      </w:r>
      <w:proofErr w:type="spell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»: попрыгать, как зайчик, махнуть хвостиком, как мышка, и разбить яичко, а потом поплакать над ним, как дед с бабой...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  <w:t xml:space="preserve">К трем годам малыш уже неплохо говорит и превращается </w:t>
      </w:r>
      <w:proofErr w:type="gram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proofErr w:type="gram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почемучку - вопросы сыплются из него, как из рога изобилия, в том числе и во время чтения. Читая книжку, объясняйте ребенку все непонятные слова и выражения, только не переусердствуйте. Есть веселый пример: мама, объяснявшая, ребенку, что такое «цокотуха», ушла в такие дебри, что ребенок уснул, не дождавшись любимой сказки. Читайте текст несколько раз - дети любят это. Когда вопросов будет меньше, появляется возможность поработать над содержанием </w:t>
      </w:r>
      <w:proofErr w:type="gram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  <w:t>Книжки-раскраски и книжки, в которых изображение предметов вставляется прямо в текст, повышают у ребенка мотивацию к чтению: идя от картинки к слову, малыш будет делать попытки «читать» самостоятельно.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этом же возрасте уместно объяснить ребенку, как устроена книга, - для чего </w:t>
      </w:r>
      <w:proofErr w:type="gram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обложка, переплет, титульный лист. Можно рассказать, что у книги, как и у человека, есть свой паспорт - титульный лист, свой фасон одежды - формат, «говорящая обложка», которая рассказывает нам об авторе этой книги, о заглавии. Попросите ребенка описать словами, о чем рассказывает рисунок на обложке, и по нему предположить, о чем эта книга.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этого возраста любят по несколько раз перечитывать любимые сказки. Каждый </w:t>
      </w:r>
      <w:proofErr w:type="gram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gram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перед тем как малыш начнет читать, предлагайте другую сказку, даже если уверены в его отказе. В этом возрасте ребенка обуревает кризис противоречий, поэтому своей цели можно добиться методом от противного: не хочешь - не нужно, тогда я почитаю кукле или мишке. Через секунду ребенок скажет: «И мне тоже почитай!». Дети в возрасте до трех, а то и до четырех лет слушают в основном мелодику текста, стиха, они плохо воспроизводят сюжетную линию. А реагировать на текст учатся, глядя на вас. Поэтому проявляйте свои эмоции правильно и не бойтесь читать крохе «</w:t>
      </w:r>
      <w:proofErr w:type="spell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» К.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lastRenderedPageBreak/>
        <w:t>Чуковского: это вам, с высоты своего жизненного опыта, страшно. А для ребенка это стихотворение - не более чем веселое представление с бодрым ритмическим рисунком. Дети в этом возрасте не достраивают логическую цепочку и не задумываются, например, о том, что же будет с волками, если они друг друга съедят.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6C1321" w:rsidRPr="006C1321">
        <w:rPr>
          <w:rFonts w:ascii="HeinrichScript" w:eastAsia="Times New Roman" w:hAnsi="HeinrichScript" w:cs="Times New Roman"/>
          <w:b/>
          <w:bCs/>
          <w:sz w:val="36"/>
          <w:szCs w:val="36"/>
        </w:rPr>
        <w:t xml:space="preserve">                              </w:t>
      </w:r>
      <w:r w:rsidR="003D7C19">
        <w:rPr>
          <w:rFonts w:ascii="HeinrichScript" w:eastAsia="Times New Roman" w:hAnsi="HeinrichScript" w:cs="Times New Roman"/>
          <w:b/>
          <w:bCs/>
          <w:sz w:val="36"/>
          <w:szCs w:val="36"/>
        </w:rPr>
        <w:t xml:space="preserve">   </w:t>
      </w:r>
      <w:r w:rsidR="006C1321">
        <w:rPr>
          <w:rFonts w:ascii="HeinrichScript" w:eastAsia="Times New Roman" w:hAnsi="HeinrichScript" w:cs="Times New Roman"/>
          <w:b/>
          <w:bCs/>
          <w:sz w:val="36"/>
          <w:szCs w:val="36"/>
        </w:rPr>
        <w:t xml:space="preserve"> </w:t>
      </w:r>
      <w:r w:rsidR="00B0653B" w:rsidRPr="006C1321">
        <w:rPr>
          <w:rFonts w:ascii="HeinrichScript" w:eastAsia="Times New Roman" w:hAnsi="HeinrichScript" w:cs="Times New Roman"/>
          <w:b/>
          <w:bCs/>
          <w:sz w:val="36"/>
          <w:szCs w:val="36"/>
        </w:rPr>
        <w:t>От 3-х до 6 лет</w:t>
      </w:r>
    </w:p>
    <w:p w:rsidR="00B0653B" w:rsidRPr="00B0653B" w:rsidRDefault="00077A75" w:rsidP="00B0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238760</wp:posOffset>
            </wp:positionV>
            <wp:extent cx="2619375" cy="1628775"/>
            <wp:effectExtent l="0" t="0" r="0" b="0"/>
            <wp:wrapTight wrapText="bothSides">
              <wp:wrapPolygon edited="0">
                <wp:start x="8326" y="0"/>
                <wp:lineTo x="6755" y="505"/>
                <wp:lineTo x="2042" y="3537"/>
                <wp:lineTo x="1571" y="5053"/>
                <wp:lineTo x="157" y="8084"/>
                <wp:lineTo x="0" y="9347"/>
                <wp:lineTo x="0" y="12379"/>
                <wp:lineTo x="1414" y="16926"/>
                <wp:lineTo x="5655" y="20463"/>
                <wp:lineTo x="8797" y="21474"/>
                <wp:lineTo x="9425" y="21474"/>
                <wp:lineTo x="12096" y="21474"/>
                <wp:lineTo x="12724" y="21474"/>
                <wp:lineTo x="16023" y="20463"/>
                <wp:lineTo x="20108" y="16926"/>
                <wp:lineTo x="21521" y="12379"/>
                <wp:lineTo x="21521" y="10105"/>
                <wp:lineTo x="21364" y="8084"/>
                <wp:lineTo x="20108" y="5305"/>
                <wp:lineTo x="19479" y="3537"/>
                <wp:lineTo x="14767" y="505"/>
                <wp:lineTo x="13196" y="0"/>
                <wp:lineTo x="8326" y="0"/>
              </wp:wrapPolygon>
            </wp:wrapTight>
            <wp:docPr id="19" name="Рисунок 19" descr="http://osvitapublish.gov.ua/userfiles/images/children_reading2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svitapublish.gov.ua/userfiles/images/children_reading23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28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В период с 3-х до 6-ти лет ребенок быстро взрослеет, а вместе с ним взрослеют и его книжки. Для этого возраста подойдут сказки Пушкина, Андерсена, Ершова, Волкова, Бажова, русские народные сказки. Чтобы малыш не заблудился в литературных событиях и образах, просите его пересказывать прочитанное - все по порядку, с самого начала. Это разовьет его память и логику.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  <w:t xml:space="preserve">Детская книга - это гармония текста и графики, текста и </w:t>
      </w:r>
      <w:proofErr w:type="spellStart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>внетекстовой</w:t>
      </w:r>
      <w:proofErr w:type="spellEnd"/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t xml:space="preserve"> информации. Не следует забывать об иллюстрации. На этом этапе она будет служить практическим руководством в общении с книгой. Рисунок должен быть рассчитан на длительное рассматривание, к нему ребенок возвращается не один раз. Текст, находящийся рядом с рисунком, делает последний «читаемым». Параллельное с чтением рассматривание 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  <w:t>иллюстраций помогает глубже воспринимать прочитанное.</w:t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="00B0653B" w:rsidRPr="00B0653B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этом возрасте ребенок уже может воспринимать художественное произведение только на слух. Для его лучшего восприятия читать малышу следует. А для того, чтобы дети накапливали не только сведения о героях и событиях, но и учились связывать содержание книги с ее оформлением и наоборот, непременно следует сразу же после чтения рассматривать с детьми каждую прочитанную книгу по всем правилам: </w:t>
      </w:r>
    </w:p>
    <w:p w:rsidR="00B0653B" w:rsidRPr="00B0653B" w:rsidRDefault="00B0653B" w:rsidP="00B0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3B">
        <w:rPr>
          <w:rFonts w:ascii="Times New Roman" w:eastAsia="Times New Roman" w:hAnsi="Times New Roman" w:cs="Times New Roman"/>
          <w:sz w:val="24"/>
          <w:szCs w:val="24"/>
        </w:rPr>
        <w:t>сначала мама «глаза в глаза» читает ребенку текст и не показывает картинок;</w:t>
      </w:r>
    </w:p>
    <w:p w:rsidR="00B0653B" w:rsidRPr="00B0653B" w:rsidRDefault="00B0653B" w:rsidP="00B0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3B">
        <w:rPr>
          <w:rFonts w:ascii="Times New Roman" w:eastAsia="Times New Roman" w:hAnsi="Times New Roman" w:cs="Times New Roman"/>
          <w:sz w:val="24"/>
          <w:szCs w:val="24"/>
        </w:rPr>
        <w:t>дальше вместе рассматриваем обложку, затем медленно перелистываем страницы;</w:t>
      </w:r>
    </w:p>
    <w:p w:rsidR="00B0653B" w:rsidRPr="00B0653B" w:rsidRDefault="00B0653B" w:rsidP="00B0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3B">
        <w:rPr>
          <w:rFonts w:ascii="Times New Roman" w:eastAsia="Times New Roman" w:hAnsi="Times New Roman" w:cs="Times New Roman"/>
          <w:sz w:val="24"/>
          <w:szCs w:val="24"/>
        </w:rPr>
        <w:t>обдумываем, что изображено на обложке, разграничиваем иллюстрации и надписи;</w:t>
      </w:r>
    </w:p>
    <w:p w:rsidR="00B0653B" w:rsidRPr="00B0653B" w:rsidRDefault="00B0653B" w:rsidP="00B0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3B">
        <w:rPr>
          <w:rFonts w:ascii="Times New Roman" w:eastAsia="Times New Roman" w:hAnsi="Times New Roman" w:cs="Times New Roman"/>
          <w:sz w:val="24"/>
          <w:szCs w:val="24"/>
        </w:rPr>
        <w:t>демонстрируем порядок чтения надписей сверху вниз, выделяем среди надписей на обложке фамилию автора и заглавие книги;</w:t>
      </w:r>
    </w:p>
    <w:p w:rsidR="00B0653B" w:rsidRPr="00B0653B" w:rsidRDefault="00B0653B" w:rsidP="00B0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3B">
        <w:rPr>
          <w:rFonts w:ascii="Times New Roman" w:eastAsia="Times New Roman" w:hAnsi="Times New Roman" w:cs="Times New Roman"/>
          <w:sz w:val="24"/>
          <w:szCs w:val="24"/>
        </w:rPr>
        <w:t>соотносим фамилию автора с личным читательским опытом ребенка, а заглавие книги - с рисунком на обложке;</w:t>
      </w:r>
    </w:p>
    <w:p w:rsidR="00B0653B" w:rsidRPr="00F13088" w:rsidRDefault="00B0653B" w:rsidP="00B0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3B">
        <w:rPr>
          <w:rFonts w:ascii="Times New Roman" w:eastAsia="Times New Roman" w:hAnsi="Times New Roman" w:cs="Times New Roman"/>
          <w:sz w:val="24"/>
          <w:szCs w:val="24"/>
        </w:rPr>
        <w:t>следует выразительно, правильно расставляя акценты-ударения. Если сходу делать это вам трудно, п</w:t>
      </w:r>
      <w:r w:rsidR="00F13088">
        <w:rPr>
          <w:rFonts w:ascii="Times New Roman" w:eastAsia="Times New Roman" w:hAnsi="Times New Roman" w:cs="Times New Roman"/>
          <w:sz w:val="24"/>
          <w:szCs w:val="24"/>
        </w:rPr>
        <w:t xml:space="preserve">редварительно потренируйтесь. </w:t>
      </w:r>
      <w:r w:rsidR="00F13088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t>Годам к 5-ти некоторые дети начинают читать сами, но форсировать это не стоит - в результате научных исследований доказано, что до 6-летнего возраста у ребенка в основном развивается правое полушарие, которое отвечает за эстетическое развитие, и только потом подключается левое (математическое), отвечающее, в том числе и за чтение.</w:t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</w:r>
      <w:r w:rsidRPr="00B0653B">
        <w:rPr>
          <w:rFonts w:ascii="Times New Roman" w:eastAsia="Times New Roman" w:hAnsi="Times New Roman" w:cs="Times New Roman"/>
          <w:sz w:val="24"/>
          <w:szCs w:val="24"/>
        </w:rPr>
        <w:br/>
        <w:t xml:space="preserve">Родителям, которые хотят, чтобы чтение осталось одним из любимых занятий ребенка на всю жизнь, следует принять во внимание следующие важные моменты. </w:t>
      </w:r>
      <w:r w:rsidRPr="00F13088">
        <w:rPr>
          <w:rFonts w:ascii="Times New Roman" w:eastAsia="Times New Roman" w:hAnsi="Times New Roman" w:cs="Times New Roman"/>
          <w:sz w:val="24"/>
          <w:szCs w:val="24"/>
        </w:rPr>
        <w:t>Во-первых, следует учитывать психофизические особенности, присущие детям каждой возрастной группы.</w:t>
      </w:r>
      <w:r w:rsidRPr="00F13088">
        <w:rPr>
          <w:rFonts w:ascii="Times New Roman" w:eastAsia="Times New Roman" w:hAnsi="Times New Roman" w:cs="Times New Roman"/>
          <w:sz w:val="24"/>
          <w:szCs w:val="24"/>
        </w:rPr>
        <w:br/>
      </w:r>
      <w:r w:rsidRPr="00F13088">
        <w:rPr>
          <w:rFonts w:ascii="Times New Roman" w:eastAsia="Times New Roman" w:hAnsi="Times New Roman" w:cs="Times New Roman"/>
          <w:sz w:val="24"/>
          <w:szCs w:val="24"/>
        </w:rPr>
        <w:br/>
        <w:t xml:space="preserve">Во-вторых, старайтесь всегда читать малышу выразительно. Не отчаивайтесь, если у вас не очень хорошая дикция, не поставлен голос и прочее, и прочее. Ваши </w:t>
      </w:r>
      <w:r w:rsidRPr="00F13088">
        <w:rPr>
          <w:rFonts w:ascii="Times New Roman" w:eastAsia="Times New Roman" w:hAnsi="Times New Roman" w:cs="Times New Roman"/>
          <w:sz w:val="24"/>
          <w:szCs w:val="24"/>
        </w:rPr>
        <w:lastRenderedPageBreak/>
        <w:t>старания все равно не останутся неоцененными - ведь для ребенка у всех это получается, но главное, для ребенка, что читает вместе с ним мама или близкий для него человек</w:t>
      </w:r>
      <w:proofErr w:type="gramStart"/>
      <w:r w:rsidR="00077A75" w:rsidRPr="00077A75">
        <w:t xml:space="preserve"> </w:t>
      </w:r>
      <w:r w:rsidRPr="00F1308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13088">
        <w:rPr>
          <w:rFonts w:ascii="Times New Roman" w:eastAsia="Times New Roman" w:hAnsi="Times New Roman" w:cs="Times New Roman"/>
          <w:sz w:val="24"/>
          <w:szCs w:val="24"/>
        </w:rPr>
        <w:t xml:space="preserve"> - малыш прекрасно поймет те эмоции, которыми вы хотели с ним поделиться. </w:t>
      </w:r>
      <w:proofErr w:type="gramStart"/>
      <w:r w:rsidRPr="00F13088">
        <w:rPr>
          <w:rFonts w:ascii="Times New Roman" w:eastAsia="Times New Roman" w:hAnsi="Times New Roman" w:cs="Times New Roman"/>
          <w:sz w:val="24"/>
          <w:szCs w:val="24"/>
        </w:rPr>
        <w:t>Читайте</w:t>
      </w:r>
      <w:proofErr w:type="gramEnd"/>
      <w:r w:rsidRPr="00F13088">
        <w:rPr>
          <w:rFonts w:ascii="Times New Roman" w:eastAsia="Times New Roman" w:hAnsi="Times New Roman" w:cs="Times New Roman"/>
          <w:sz w:val="24"/>
          <w:szCs w:val="24"/>
        </w:rPr>
        <w:t xml:space="preserve"> так как у вас получается, в данном случае это не главное.</w:t>
      </w:r>
      <w:r w:rsidRPr="00F13088">
        <w:rPr>
          <w:rFonts w:ascii="Times New Roman" w:eastAsia="Times New Roman" w:hAnsi="Times New Roman" w:cs="Times New Roman"/>
          <w:sz w:val="24"/>
          <w:szCs w:val="24"/>
        </w:rPr>
        <w:br/>
      </w:r>
      <w:r w:rsidRPr="00F13088">
        <w:rPr>
          <w:rFonts w:ascii="Times New Roman" w:eastAsia="Times New Roman" w:hAnsi="Times New Roman" w:cs="Times New Roman"/>
          <w:sz w:val="24"/>
          <w:szCs w:val="24"/>
        </w:rPr>
        <w:br/>
        <w:t xml:space="preserve">В-третьих, прививайте ребенку бережное отношение к книге. Хорошо, если в семье изначально трепетно относятся к книгам. По крайней </w:t>
      </w:r>
      <w:proofErr w:type="gramStart"/>
      <w:r w:rsidRPr="00F13088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gramEnd"/>
      <w:r w:rsidRPr="00F13088">
        <w:rPr>
          <w:rFonts w:ascii="Times New Roman" w:eastAsia="Times New Roman" w:hAnsi="Times New Roman" w:cs="Times New Roman"/>
          <w:sz w:val="24"/>
          <w:szCs w:val="24"/>
        </w:rPr>
        <w:t xml:space="preserve"> книги должны храниться в определенном месте. Малышу следует с самого раннего возраста внушать, что книгу нельзя рвать, ее нужно читать или рассматривать аккуратно, - она «живая», она рассказывает нам много увлекательных историй. Можно ввести дома традицию: каждую новую книгу «приглашайте» в дом как самого дорогого гостя, «усаживайте» на почетное место на книжной полке среди других книг-друзей. Посмотрите иллюстрации к новой книге, предположите, о ком или о чем в ней пойдет рассказ. Читать же новую книгу следует только тогда, когда ребенок эмоционально готов.</w:t>
      </w:r>
      <w:r w:rsidRPr="00F13088">
        <w:rPr>
          <w:rFonts w:ascii="Times New Roman" w:eastAsia="Times New Roman" w:hAnsi="Times New Roman" w:cs="Times New Roman"/>
          <w:sz w:val="24"/>
          <w:szCs w:val="24"/>
        </w:rPr>
        <w:br/>
      </w:r>
      <w:r w:rsidRPr="00F13088">
        <w:rPr>
          <w:rFonts w:ascii="Times New Roman" w:eastAsia="Times New Roman" w:hAnsi="Times New Roman" w:cs="Times New Roman"/>
          <w:sz w:val="24"/>
          <w:szCs w:val="24"/>
        </w:rPr>
        <w:br/>
        <w:t>В-четвертых, не читайте вместе с ребенком наспех, превратите чтение в некий ритуал. Ребенок может занять удобную для него позу - чаще всего малыши забираются к маме на колени. Посадите его так, чтобы видеть реакцию крохи. Первый раз читайте «глаза в глаза», не отвлекаясь на иллюстрации. Объясните малышу, что книга не любит, когда ее прерывают. Затем рассмотрите картинки и задайте малышу вопросы к ним, попытайтесь выяснить, понял ли он, о чем идет речь, или что-то ему не ясно. Обязательно объясните то, что ребенок не понял, и прочтите текст еще раз.</w:t>
      </w:r>
      <w:r w:rsidRPr="00F13088">
        <w:rPr>
          <w:rFonts w:ascii="Times New Roman" w:eastAsia="Times New Roman" w:hAnsi="Times New Roman" w:cs="Times New Roman"/>
          <w:sz w:val="24"/>
          <w:szCs w:val="24"/>
        </w:rPr>
        <w:br/>
      </w:r>
      <w:r w:rsidRPr="00F13088">
        <w:rPr>
          <w:rFonts w:ascii="Times New Roman" w:eastAsia="Times New Roman" w:hAnsi="Times New Roman" w:cs="Times New Roman"/>
          <w:sz w:val="24"/>
          <w:szCs w:val="24"/>
        </w:rPr>
        <w:br/>
        <w:t>В-пятых, чтобы не отбить у ребенка желание читать, никогда не принуждайте его к чтению, И не смотрите на часы - руководствуйтесь только тем, заинтересован малыш или уже нет. Никогда не стыдите малыша (особенно в присутствии посторонних) за то, что он уже целую неделю не брал в руки книгу, - это может нанести ему психическую травму. Беспроигрышным вариантом, как и во многих других ситуациях, остается воспитание любовью: листая любимые книжки в обнимку с ребенком, читая, распределив роли вместе с папой, можно добиться гораздо большего эффекта, нежели чрезмерной строгостью и понуканиями.</w:t>
      </w:r>
    </w:p>
    <w:p w:rsidR="00077A75" w:rsidRDefault="00077A75" w:rsidP="00077A75">
      <w:pPr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0</wp:posOffset>
            </wp:positionV>
            <wp:extent cx="2781300" cy="1847850"/>
            <wp:effectExtent l="38100" t="0" r="19050" b="552450"/>
            <wp:wrapThrough wrapText="bothSides">
              <wp:wrapPolygon edited="0">
                <wp:start x="444" y="0"/>
                <wp:lineTo x="-296" y="2227"/>
                <wp:lineTo x="-296" y="28058"/>
                <wp:lineTo x="21748" y="28058"/>
                <wp:lineTo x="21748" y="23827"/>
                <wp:lineTo x="21600" y="22713"/>
                <wp:lineTo x="21156" y="21377"/>
                <wp:lineTo x="21452" y="21377"/>
                <wp:lineTo x="21748" y="19373"/>
                <wp:lineTo x="21748" y="2004"/>
                <wp:lineTo x="21600" y="891"/>
                <wp:lineTo x="21156" y="0"/>
                <wp:lineTo x="444" y="0"/>
              </wp:wrapPolygon>
            </wp:wrapThrough>
            <wp:docPr id="16" name="tmpImgPreview" descr="http://v.img.com.ua/b/600x500/4/7a/5a3247c1527a6ce1722dc0df7fad1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ImgPreview" descr="http://v.img.com.ua/b/600x500/4/7a/5a3247c1527a6ce1722dc0df7fad17a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1300" cy="1847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77A75" w:rsidRPr="00077A75" w:rsidRDefault="00077A75" w:rsidP="00077A75">
      <w:pPr>
        <w:rPr>
          <w:sz w:val="28"/>
          <w:szCs w:val="28"/>
        </w:rPr>
      </w:pPr>
    </w:p>
    <w:p w:rsidR="00077A75" w:rsidRPr="00077A75" w:rsidRDefault="00077A75" w:rsidP="00077A75">
      <w:pPr>
        <w:rPr>
          <w:sz w:val="28"/>
          <w:szCs w:val="28"/>
        </w:rPr>
      </w:pPr>
    </w:p>
    <w:p w:rsidR="00077A75" w:rsidRPr="00077A75" w:rsidRDefault="00077A75" w:rsidP="00077A75">
      <w:pPr>
        <w:rPr>
          <w:sz w:val="28"/>
          <w:szCs w:val="28"/>
        </w:rPr>
      </w:pPr>
    </w:p>
    <w:p w:rsidR="00077A75" w:rsidRPr="00077A75" w:rsidRDefault="00077A75" w:rsidP="00077A75">
      <w:pPr>
        <w:rPr>
          <w:sz w:val="28"/>
          <w:szCs w:val="28"/>
        </w:rPr>
      </w:pPr>
    </w:p>
    <w:p w:rsidR="00077A75" w:rsidRPr="00077A75" w:rsidRDefault="00077A75" w:rsidP="00077A75">
      <w:pPr>
        <w:rPr>
          <w:sz w:val="28"/>
          <w:szCs w:val="28"/>
        </w:rPr>
      </w:pPr>
    </w:p>
    <w:p w:rsidR="00F13088" w:rsidRDefault="00F13088" w:rsidP="00F13088">
      <w:pPr>
        <w:spacing w:after="0" w:line="240" w:lineRule="auto"/>
        <w:ind w:left="2124" w:firstLine="708"/>
        <w:rPr>
          <w:sz w:val="28"/>
          <w:szCs w:val="28"/>
        </w:rPr>
      </w:pPr>
    </w:p>
    <w:p w:rsidR="00B0653B" w:rsidRPr="00077A75" w:rsidRDefault="00077A75" w:rsidP="00F13088">
      <w:pPr>
        <w:spacing w:after="0" w:line="240" w:lineRule="auto"/>
        <w:ind w:left="2124" w:firstLine="708"/>
        <w:rPr>
          <w:rFonts w:ascii="HeinrichScript" w:eastAsia="Times New Roman" w:hAnsi="HeinrichScript" w:cs="Times New Roman"/>
          <w:b/>
          <w:bCs/>
          <w:color w:val="C00000"/>
          <w:sz w:val="36"/>
          <w:szCs w:val="36"/>
        </w:rPr>
      </w:pPr>
      <w:r w:rsidRPr="00077A75">
        <w:rPr>
          <w:rFonts w:ascii="HeinrichScript" w:eastAsia="Times New Roman" w:hAnsi="HeinrichScript" w:cs="Times New Roman"/>
          <w:b/>
          <w:bCs/>
          <w:color w:val="C00000"/>
          <w:sz w:val="36"/>
          <w:szCs w:val="36"/>
        </w:rPr>
        <w:t>Спасибо за внимание!</w:t>
      </w:r>
    </w:p>
    <w:sectPr w:rsidR="00B0653B" w:rsidRPr="00077A75" w:rsidSect="006C1321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inrichScrip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5FA"/>
    <w:multiLevelType w:val="multilevel"/>
    <w:tmpl w:val="147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3B"/>
    <w:rsid w:val="00063E75"/>
    <w:rsid w:val="00077A75"/>
    <w:rsid w:val="000A07E1"/>
    <w:rsid w:val="001771A9"/>
    <w:rsid w:val="00310F07"/>
    <w:rsid w:val="003D7C19"/>
    <w:rsid w:val="00552B2B"/>
    <w:rsid w:val="006C1321"/>
    <w:rsid w:val="006E6C45"/>
    <w:rsid w:val="007B0079"/>
    <w:rsid w:val="008704A1"/>
    <w:rsid w:val="00B0653B"/>
    <w:rsid w:val="00C957D8"/>
    <w:rsid w:val="00E509FE"/>
    <w:rsid w:val="00E50F7B"/>
    <w:rsid w:val="00F13088"/>
    <w:rsid w:val="00F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53B"/>
    <w:rPr>
      <w:b/>
      <w:bCs/>
    </w:rPr>
  </w:style>
  <w:style w:type="paragraph" w:styleId="a4">
    <w:name w:val="Normal (Web)"/>
    <w:basedOn w:val="a"/>
    <w:uiPriority w:val="99"/>
    <w:semiHidden/>
    <w:unhideWhenUsed/>
    <w:rsid w:val="00B0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7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53B"/>
    <w:rPr>
      <w:b/>
      <w:bCs/>
    </w:rPr>
  </w:style>
  <w:style w:type="paragraph" w:styleId="a4">
    <w:name w:val="Normal (Web)"/>
    <w:basedOn w:val="a"/>
    <w:uiPriority w:val="99"/>
    <w:semiHidden/>
    <w:unhideWhenUsed/>
    <w:rsid w:val="00B0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7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2015-10-26T10:07:00Z</dcterms:created>
  <dcterms:modified xsi:type="dcterms:W3CDTF">2015-10-26T10:07:00Z</dcterms:modified>
</cp:coreProperties>
</file>